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61" w:rsidRDefault="00144E61" w:rsidP="00144E6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建設機械等</w:t>
      </w:r>
      <w:r w:rsidRPr="00457F3E">
        <w:rPr>
          <w:rFonts w:hint="eastAsia"/>
          <w:sz w:val="32"/>
          <w:szCs w:val="32"/>
        </w:rPr>
        <w:t>レンタル基本契約書</w:t>
      </w:r>
    </w:p>
    <w:p w:rsidR="00144E61" w:rsidRPr="00144E61" w:rsidRDefault="00144E61" w:rsidP="00457F3E">
      <w:pPr>
        <w:jc w:val="left"/>
      </w:pPr>
    </w:p>
    <w:p w:rsidR="00457F3E" w:rsidRDefault="0080010C" w:rsidP="00457F3E">
      <w:pPr>
        <w:jc w:val="left"/>
      </w:pPr>
      <w:r>
        <w:rPr>
          <w:rFonts w:hint="eastAsia"/>
        </w:rPr>
        <w:t>第１条（基本契約）</w:t>
      </w:r>
    </w:p>
    <w:p w:rsidR="009D11FB" w:rsidRDefault="009D11FB" w:rsidP="009D11FB">
      <w:pPr>
        <w:pStyle w:val="a9"/>
        <w:numPr>
          <w:ilvl w:val="0"/>
          <w:numId w:val="13"/>
        </w:numPr>
        <w:ind w:leftChars="0"/>
        <w:jc w:val="left"/>
      </w:pPr>
      <w:r>
        <w:rPr>
          <w:rFonts w:hint="eastAsia"/>
        </w:rPr>
        <w:t>建設機械等レンタル基本契約（以下「本契約」という。）は、賃借人を甲、賃貸人を乙として、双方の契約関係について、その基本的事項を定める</w:t>
      </w:r>
      <w:r w:rsidR="00086138">
        <w:rPr>
          <w:rFonts w:hint="eastAsia"/>
        </w:rPr>
        <w:t>ものであり、その内容は、本契約末尾記載の建設機械等レンタル基本約款（以下「本約款」という。）に記載のとおりである</w:t>
      </w:r>
      <w:r>
        <w:rPr>
          <w:rFonts w:hint="eastAsia"/>
        </w:rPr>
        <w:t>。</w:t>
      </w:r>
    </w:p>
    <w:p w:rsidR="00086138" w:rsidRDefault="00086138" w:rsidP="009D11FB">
      <w:pPr>
        <w:pStyle w:val="a9"/>
        <w:numPr>
          <w:ilvl w:val="0"/>
          <w:numId w:val="13"/>
        </w:numPr>
        <w:ind w:leftChars="0"/>
        <w:jc w:val="left"/>
      </w:pPr>
      <w:r>
        <w:rPr>
          <w:rFonts w:hint="eastAsia"/>
        </w:rPr>
        <w:t>甲及び乙は、本契約を締結する。</w:t>
      </w:r>
    </w:p>
    <w:p w:rsidR="009D11FB" w:rsidRDefault="00086138" w:rsidP="00457F3E">
      <w:pPr>
        <w:pStyle w:val="a9"/>
        <w:numPr>
          <w:ilvl w:val="0"/>
          <w:numId w:val="13"/>
        </w:numPr>
        <w:ind w:leftChars="0"/>
        <w:jc w:val="left"/>
      </w:pPr>
      <w:r>
        <w:rPr>
          <w:rFonts w:hint="eastAsia"/>
        </w:rPr>
        <w:t>本契約</w:t>
      </w:r>
      <w:r w:rsidR="009D11FB">
        <w:rPr>
          <w:rFonts w:hint="eastAsia"/>
        </w:rPr>
        <w:t>は、本契約の有効期間中、甲乙間に締結される物件毎</w:t>
      </w:r>
      <w:r w:rsidR="0080010C">
        <w:rPr>
          <w:rFonts w:hint="eastAsia"/>
        </w:rPr>
        <w:t>のレンタル契約（以下「個別契約」という</w:t>
      </w:r>
      <w:r w:rsidR="0098211E">
        <w:rPr>
          <w:rFonts w:hint="eastAsia"/>
        </w:rPr>
        <w:t>。）の全てに於いて</w:t>
      </w:r>
      <w:r>
        <w:rPr>
          <w:rFonts w:hint="eastAsia"/>
        </w:rPr>
        <w:t>、共通に適用される</w:t>
      </w:r>
      <w:r w:rsidR="009D11FB">
        <w:rPr>
          <w:rFonts w:hint="eastAsia"/>
        </w:rPr>
        <w:t>。</w:t>
      </w:r>
    </w:p>
    <w:p w:rsidR="009D11FB" w:rsidRDefault="009D11FB" w:rsidP="009D11FB">
      <w:pPr>
        <w:jc w:val="left"/>
      </w:pPr>
    </w:p>
    <w:p w:rsidR="0080010C" w:rsidRDefault="0080010C" w:rsidP="00457F3E">
      <w:pPr>
        <w:jc w:val="left"/>
      </w:pPr>
      <w:r>
        <w:rPr>
          <w:rFonts w:hint="eastAsia"/>
        </w:rPr>
        <w:t>第２条（個別契約の内容）</w:t>
      </w:r>
    </w:p>
    <w:p w:rsidR="0080010C" w:rsidRDefault="009D11FB" w:rsidP="00086138">
      <w:pPr>
        <w:pStyle w:val="a9"/>
        <w:ind w:leftChars="0" w:left="360"/>
        <w:jc w:val="left"/>
      </w:pPr>
      <w:r>
        <w:rPr>
          <w:rFonts w:hint="eastAsia"/>
        </w:rPr>
        <w:t>個別契約において、本契約と異なる事項を定めたとき</w:t>
      </w:r>
      <w:r w:rsidR="00342B6B">
        <w:rPr>
          <w:rFonts w:hint="eastAsia"/>
        </w:rPr>
        <w:t>は、</w:t>
      </w:r>
      <w:r>
        <w:rPr>
          <w:rFonts w:hint="eastAsia"/>
        </w:rPr>
        <w:t>それが本契約に優先する。</w:t>
      </w:r>
    </w:p>
    <w:p w:rsidR="0080010C" w:rsidRDefault="0080010C" w:rsidP="0080010C">
      <w:pPr>
        <w:jc w:val="left"/>
      </w:pPr>
    </w:p>
    <w:p w:rsidR="0080010C" w:rsidRDefault="0080010C" w:rsidP="0080010C">
      <w:pPr>
        <w:jc w:val="left"/>
      </w:pPr>
      <w:r>
        <w:rPr>
          <w:rFonts w:hint="eastAsia"/>
        </w:rPr>
        <w:t>第３条（有効期限）</w:t>
      </w:r>
    </w:p>
    <w:p w:rsidR="0080010C" w:rsidRDefault="00086138" w:rsidP="0080010C">
      <w:pPr>
        <w:pStyle w:val="a9"/>
        <w:numPr>
          <w:ilvl w:val="0"/>
          <w:numId w:val="10"/>
        </w:numPr>
        <w:ind w:leftChars="0"/>
        <w:jc w:val="left"/>
      </w:pPr>
      <w:r>
        <w:rPr>
          <w:rFonts w:hint="eastAsia"/>
        </w:rPr>
        <w:t>本契約の有効期限は、本</w:t>
      </w:r>
      <w:r w:rsidR="0080010C">
        <w:rPr>
          <w:rFonts w:hint="eastAsia"/>
        </w:rPr>
        <w:t>契約締結の日から満１年間とする。</w:t>
      </w:r>
    </w:p>
    <w:p w:rsidR="0080010C" w:rsidRDefault="0080010C" w:rsidP="0080010C">
      <w:pPr>
        <w:pStyle w:val="a9"/>
        <w:numPr>
          <w:ilvl w:val="0"/>
          <w:numId w:val="10"/>
        </w:numPr>
        <w:ind w:leftChars="0"/>
        <w:jc w:val="left"/>
      </w:pPr>
      <w:r>
        <w:rPr>
          <w:rFonts w:hint="eastAsia"/>
        </w:rPr>
        <w:t>甲又は乙が前項の期間満了の３か月</w:t>
      </w:r>
      <w:r w:rsidR="00086138">
        <w:rPr>
          <w:rFonts w:hint="eastAsia"/>
        </w:rPr>
        <w:t>前までに相手方に対し書面による解約の意思表示をしないときは、本</w:t>
      </w:r>
      <w:r>
        <w:rPr>
          <w:rFonts w:hint="eastAsia"/>
        </w:rPr>
        <w:t>契約は更に満１年間自動的に延長されるものとし、以後も又同様とする。</w:t>
      </w:r>
    </w:p>
    <w:p w:rsidR="008E53E2" w:rsidRDefault="008E53E2" w:rsidP="008E53E2">
      <w:pPr>
        <w:jc w:val="left"/>
      </w:pPr>
    </w:p>
    <w:p w:rsidR="008E53E2" w:rsidRDefault="008E53E2" w:rsidP="008E53E2">
      <w:pPr>
        <w:jc w:val="left"/>
      </w:pPr>
      <w:r>
        <w:rPr>
          <w:rFonts w:hint="eastAsia"/>
        </w:rPr>
        <w:t>第４条（契約終了の効果）</w:t>
      </w:r>
    </w:p>
    <w:p w:rsidR="008E53E2" w:rsidRDefault="00086138" w:rsidP="008E53E2">
      <w:pPr>
        <w:ind w:left="210" w:hangingChars="100" w:hanging="210"/>
        <w:jc w:val="left"/>
      </w:pPr>
      <w:r>
        <w:rPr>
          <w:rFonts w:hint="eastAsia"/>
        </w:rPr>
        <w:t xml:space="preserve">　　第３条の規定による本</w:t>
      </w:r>
      <w:r w:rsidR="008E53E2">
        <w:rPr>
          <w:rFonts w:hint="eastAsia"/>
        </w:rPr>
        <w:t>契約の終了後においても、その終了の日に</w:t>
      </w:r>
      <w:r>
        <w:rPr>
          <w:rFonts w:hint="eastAsia"/>
        </w:rPr>
        <w:t>本契約に基づく甲乙間の個別契約が存する場合、当該個別契約の終了まで本契約の各条項は、効力を有する。</w:t>
      </w:r>
    </w:p>
    <w:p w:rsidR="00856A71" w:rsidRDefault="00856A71" w:rsidP="008E53E2">
      <w:pPr>
        <w:ind w:left="210" w:hangingChars="100" w:hanging="210"/>
        <w:jc w:val="left"/>
      </w:pPr>
    </w:p>
    <w:p w:rsidR="0080010C" w:rsidRDefault="00086138" w:rsidP="0080010C">
      <w:pPr>
        <w:jc w:val="left"/>
      </w:pPr>
      <w:r>
        <w:rPr>
          <w:rFonts w:hint="eastAsia"/>
        </w:rPr>
        <w:t>第５条（連帯保証人）</w:t>
      </w:r>
    </w:p>
    <w:p w:rsidR="002D66EE" w:rsidRDefault="002D66EE" w:rsidP="0080010C">
      <w:pPr>
        <w:jc w:val="left"/>
      </w:pPr>
      <w:r>
        <w:rPr>
          <w:rFonts w:hint="eastAsia"/>
        </w:rPr>
        <w:t xml:space="preserve">　　本契約に於ける連帯保証人の設定については、以下項目より選択し定める。</w:t>
      </w:r>
    </w:p>
    <w:p w:rsidR="00086138" w:rsidRDefault="00086138" w:rsidP="00086138">
      <w:pPr>
        <w:pStyle w:val="a9"/>
        <w:numPr>
          <w:ilvl w:val="0"/>
          <w:numId w:val="16"/>
        </w:numPr>
        <w:ind w:leftChars="0"/>
        <w:jc w:val="left"/>
      </w:pPr>
      <w:r>
        <w:rPr>
          <w:rFonts w:hint="eastAsia"/>
        </w:rPr>
        <w:t xml:space="preserve">　丙は、本契約及び個別契約に基づき、甲が乙に対して負担する一</w:t>
      </w:r>
      <w:r w:rsidR="001A335C">
        <w:rPr>
          <w:rFonts w:hint="eastAsia"/>
        </w:rPr>
        <w:t>切の債務（甲乙間の各個別契約において生じる全ての債務）を甲と連帯</w:t>
      </w:r>
      <w:r>
        <w:rPr>
          <w:rFonts w:hint="eastAsia"/>
        </w:rPr>
        <w:t>して保証する。ただし、丙が個人保証</w:t>
      </w:r>
      <w:r w:rsidR="00856A71">
        <w:rPr>
          <w:rFonts w:hint="eastAsia"/>
        </w:rPr>
        <w:t>を行う場合の保証限度額は、別紙に定めるとおりとする。</w:t>
      </w:r>
    </w:p>
    <w:p w:rsidR="00856A71" w:rsidRDefault="00856A71" w:rsidP="00086138">
      <w:pPr>
        <w:pStyle w:val="a9"/>
        <w:numPr>
          <w:ilvl w:val="0"/>
          <w:numId w:val="16"/>
        </w:numPr>
        <w:ind w:leftChars="0"/>
        <w:jc w:val="left"/>
      </w:pPr>
      <w:r>
        <w:rPr>
          <w:rFonts w:hint="eastAsia"/>
        </w:rPr>
        <w:t xml:space="preserve">　本契約について、連帯保証人は定めない。</w:t>
      </w:r>
    </w:p>
    <w:p w:rsidR="00856A71" w:rsidRDefault="00856A71" w:rsidP="00856A71">
      <w:pPr>
        <w:jc w:val="left"/>
      </w:pPr>
    </w:p>
    <w:p w:rsidR="00856A71" w:rsidRDefault="00856A71" w:rsidP="00856A71">
      <w:pPr>
        <w:jc w:val="left"/>
      </w:pPr>
    </w:p>
    <w:p w:rsidR="008B2A19" w:rsidRDefault="008B2A19" w:rsidP="00856A71">
      <w:pPr>
        <w:jc w:val="left"/>
      </w:pPr>
    </w:p>
    <w:p w:rsidR="008B2A19" w:rsidRDefault="008B2A19" w:rsidP="00856A71">
      <w:pPr>
        <w:jc w:val="left"/>
      </w:pPr>
    </w:p>
    <w:p w:rsidR="008B2A19" w:rsidRDefault="008B2A19" w:rsidP="00856A71">
      <w:pPr>
        <w:jc w:val="left"/>
      </w:pPr>
    </w:p>
    <w:p w:rsidR="0080010C" w:rsidRDefault="00144E61" w:rsidP="00144E61">
      <w:pPr>
        <w:ind w:firstLineChars="100" w:firstLine="210"/>
        <w:jc w:val="left"/>
      </w:pPr>
      <w:r>
        <w:rPr>
          <w:rFonts w:hint="eastAsia"/>
        </w:rPr>
        <w:lastRenderedPageBreak/>
        <w:t>本契約の成立を証するため、本書２通を作成し、甲、乙記名捺印の上、各１通を保</w:t>
      </w:r>
      <w:r w:rsidR="008D4645">
        <w:rPr>
          <w:rFonts w:hint="eastAsia"/>
        </w:rPr>
        <w:t>有する。但し、本契約第５</w:t>
      </w:r>
      <w:r w:rsidR="00C1156F">
        <w:rPr>
          <w:rFonts w:hint="eastAsia"/>
        </w:rPr>
        <w:t>条の規定により連帯保証人（丙）を定めた</w:t>
      </w:r>
      <w:r>
        <w:rPr>
          <w:rFonts w:hint="eastAsia"/>
        </w:rPr>
        <w:t>場合、本書３通を作成するものとし、丙もその一通を保有する。</w:t>
      </w:r>
    </w:p>
    <w:p w:rsidR="0080010C" w:rsidRDefault="0080010C" w:rsidP="00457F3E">
      <w:pPr>
        <w:jc w:val="left"/>
      </w:pPr>
    </w:p>
    <w:p w:rsidR="0080010C" w:rsidRDefault="0080010C" w:rsidP="00457F3E">
      <w:pPr>
        <w:jc w:val="left"/>
      </w:pPr>
    </w:p>
    <w:p w:rsidR="009C7CCE" w:rsidRDefault="00144E61" w:rsidP="00144E61">
      <w:pPr>
        <w:ind w:right="210" w:firstLineChars="2550" w:firstLine="5355"/>
        <w:jc w:val="left"/>
        <w:rPr>
          <w:rFonts w:asciiTheme="minorEastAsia" w:eastAsiaTheme="minorEastAsia" w:hAnsiTheme="minorEastAsia"/>
        </w:rPr>
      </w:pPr>
      <w:r w:rsidRPr="00457F3E">
        <w:rPr>
          <w:rFonts w:asciiTheme="minorEastAsia" w:eastAsiaTheme="minorEastAsia" w:hAnsiTheme="minorEastAsia" w:hint="eastAsia"/>
        </w:rPr>
        <w:t>管理No</w:t>
      </w:r>
      <w:r>
        <w:rPr>
          <w:rFonts w:asciiTheme="minorEastAsia" w:eastAsiaTheme="minorEastAsia" w:hAnsiTheme="minorEastAsia" w:hint="eastAsia"/>
        </w:rPr>
        <w:t>.</w:t>
      </w:r>
      <w:r w:rsidR="009C7CCE">
        <w:rPr>
          <w:rFonts w:asciiTheme="minorEastAsia" w:eastAsiaTheme="minorEastAsia" w:hAnsiTheme="minorEastAsia" w:hint="eastAsia"/>
        </w:rPr>
        <w:t>____________________</w:t>
      </w:r>
    </w:p>
    <w:p w:rsidR="00144E61" w:rsidRPr="00457F3E" w:rsidRDefault="00144E61" w:rsidP="00144E61">
      <w:pPr>
        <w:ind w:right="210" w:firstLineChars="2550" w:firstLine="5355"/>
        <w:jc w:val="left"/>
        <w:rPr>
          <w:rFonts w:asciiTheme="minorEastAsia" w:eastAsiaTheme="minorEastAsia" w:hAnsiTheme="minorEastAsia"/>
        </w:rPr>
      </w:pPr>
      <w:r w:rsidRPr="00457F3E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144E61" w:rsidRDefault="00144E61" w:rsidP="00144E61">
      <w:pPr>
        <w:jc w:val="right"/>
      </w:pPr>
      <w:r>
        <w:rPr>
          <w:rFonts w:hint="eastAsia"/>
        </w:rPr>
        <w:t>契約日：　　　　年　　月　　日</w:t>
      </w:r>
    </w:p>
    <w:p w:rsidR="00144E61" w:rsidRDefault="00144E61" w:rsidP="00144E61">
      <w:pPr>
        <w:rPr>
          <w:sz w:val="32"/>
          <w:szCs w:val="32"/>
        </w:rPr>
      </w:pPr>
    </w:p>
    <w:p w:rsidR="002D66EE" w:rsidRDefault="002D66EE" w:rsidP="00144E61">
      <w:pPr>
        <w:jc w:val="left"/>
      </w:pPr>
    </w:p>
    <w:p w:rsidR="00144E61" w:rsidRDefault="00144E61" w:rsidP="00144E61">
      <w:pPr>
        <w:jc w:val="left"/>
      </w:pPr>
      <w:r>
        <w:rPr>
          <w:rFonts w:hint="eastAsia"/>
        </w:rPr>
        <w:t>賃　借　人（甲）　住　所</w:t>
      </w:r>
    </w:p>
    <w:p w:rsidR="00144E61" w:rsidRDefault="00144E61" w:rsidP="00144E61">
      <w:pPr>
        <w:jc w:val="left"/>
      </w:pPr>
    </w:p>
    <w:p w:rsidR="00144E61" w:rsidRDefault="00144E61" w:rsidP="00144E61">
      <w:pPr>
        <w:jc w:val="left"/>
      </w:pPr>
    </w:p>
    <w:p w:rsidR="00144E61" w:rsidRDefault="00144E61" w:rsidP="00144E61">
      <w:pPr>
        <w:ind w:firstLineChars="900" w:firstLine="1890"/>
        <w:jc w:val="left"/>
      </w:pPr>
      <w:r>
        <w:rPr>
          <w:rFonts w:hint="eastAsia"/>
        </w:rPr>
        <w:t>氏　名　　　　　　　　　　　　　　　　　　　　印</w:t>
      </w:r>
    </w:p>
    <w:p w:rsidR="00144E61" w:rsidRDefault="00144E61" w:rsidP="00144E61">
      <w:pPr>
        <w:jc w:val="left"/>
      </w:pPr>
    </w:p>
    <w:p w:rsidR="002D66EE" w:rsidRDefault="002D66EE" w:rsidP="00144E61">
      <w:pPr>
        <w:jc w:val="left"/>
      </w:pPr>
    </w:p>
    <w:p w:rsidR="00144E61" w:rsidRDefault="00144E61" w:rsidP="00144E61">
      <w:pPr>
        <w:jc w:val="left"/>
      </w:pPr>
      <w:r>
        <w:rPr>
          <w:rFonts w:hint="eastAsia"/>
        </w:rPr>
        <w:t>賃　貸　人（乙）　住　所</w:t>
      </w:r>
    </w:p>
    <w:p w:rsidR="00144E61" w:rsidRDefault="00144E61" w:rsidP="00144E61">
      <w:pPr>
        <w:jc w:val="left"/>
      </w:pPr>
    </w:p>
    <w:p w:rsidR="00144E61" w:rsidRDefault="00144E61" w:rsidP="00144E61">
      <w:pPr>
        <w:jc w:val="left"/>
      </w:pPr>
    </w:p>
    <w:p w:rsidR="00144E61" w:rsidRDefault="00144E61" w:rsidP="00144E61">
      <w:pPr>
        <w:ind w:firstLineChars="900" w:firstLine="1890"/>
        <w:jc w:val="left"/>
      </w:pPr>
      <w:r>
        <w:rPr>
          <w:rFonts w:hint="eastAsia"/>
        </w:rPr>
        <w:t>氏　名　　　　　　　　　　　　　　　　　　　　印</w:t>
      </w:r>
    </w:p>
    <w:p w:rsidR="00144E61" w:rsidRDefault="00144E61" w:rsidP="00144E61">
      <w:pPr>
        <w:jc w:val="left"/>
      </w:pPr>
    </w:p>
    <w:p w:rsidR="002D66EE" w:rsidRDefault="002D66EE" w:rsidP="00144E61">
      <w:pPr>
        <w:jc w:val="left"/>
      </w:pPr>
    </w:p>
    <w:p w:rsidR="00144E61" w:rsidRDefault="00144E61" w:rsidP="00144E61">
      <w:pPr>
        <w:jc w:val="left"/>
      </w:pPr>
      <w:r>
        <w:rPr>
          <w:rFonts w:hint="eastAsia"/>
        </w:rPr>
        <w:t>連帯保証人（丙）　住　所</w:t>
      </w:r>
    </w:p>
    <w:p w:rsidR="00144E61" w:rsidRDefault="00144E61" w:rsidP="00144E61">
      <w:pPr>
        <w:jc w:val="left"/>
      </w:pPr>
    </w:p>
    <w:p w:rsidR="00144E61" w:rsidRDefault="00144E61" w:rsidP="00144E61">
      <w:pPr>
        <w:jc w:val="left"/>
      </w:pPr>
    </w:p>
    <w:p w:rsidR="00144E61" w:rsidRPr="00457F3E" w:rsidRDefault="00144E61" w:rsidP="00144E61">
      <w:pPr>
        <w:ind w:firstLineChars="900" w:firstLine="1890"/>
        <w:jc w:val="left"/>
      </w:pPr>
      <w:r>
        <w:rPr>
          <w:rFonts w:hint="eastAsia"/>
        </w:rPr>
        <w:t>氏　名　　　　　　　　　　　　　　　　　　　　印</w:t>
      </w:r>
    </w:p>
    <w:p w:rsidR="009D11FB" w:rsidRDefault="009D11FB" w:rsidP="00457F3E">
      <w:pPr>
        <w:jc w:val="left"/>
      </w:pPr>
    </w:p>
    <w:p w:rsidR="009B25C9" w:rsidRDefault="009B25C9" w:rsidP="00457F3E">
      <w:pPr>
        <w:jc w:val="left"/>
      </w:pPr>
    </w:p>
    <w:p w:rsidR="008B2A19" w:rsidRDefault="008B2A19" w:rsidP="00457F3E">
      <w:pPr>
        <w:jc w:val="left"/>
      </w:pPr>
    </w:p>
    <w:p w:rsidR="008B2A19" w:rsidRDefault="008B2A19" w:rsidP="00457F3E">
      <w:pPr>
        <w:jc w:val="left"/>
      </w:pPr>
    </w:p>
    <w:p w:rsidR="008B2A19" w:rsidRDefault="008B2A19" w:rsidP="00457F3E">
      <w:pPr>
        <w:jc w:val="left"/>
      </w:pPr>
    </w:p>
    <w:p w:rsidR="008B2A19" w:rsidRDefault="008B2A19" w:rsidP="00457F3E">
      <w:pPr>
        <w:jc w:val="left"/>
      </w:pPr>
    </w:p>
    <w:p w:rsidR="008B2A19" w:rsidRDefault="008B2A19" w:rsidP="00457F3E">
      <w:pPr>
        <w:jc w:val="left"/>
      </w:pPr>
    </w:p>
    <w:p w:rsidR="008B2A19" w:rsidRDefault="008B2A19" w:rsidP="00457F3E">
      <w:pPr>
        <w:jc w:val="left"/>
      </w:pPr>
    </w:p>
    <w:p w:rsidR="008B2A19" w:rsidRDefault="008B2A19" w:rsidP="00457F3E">
      <w:pPr>
        <w:jc w:val="left"/>
      </w:pPr>
    </w:p>
    <w:sectPr w:rsidR="008B2A19" w:rsidSect="006706D0">
      <w:pgSz w:w="11906" w:h="16838"/>
      <w:pgMar w:top="1985" w:right="1701" w:bottom="1701" w:left="1701" w:header="851" w:footer="992" w:gutter="0"/>
      <w:pgNumType w:fmt="decimalFullWidth"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10" w:rsidRDefault="00961F10" w:rsidP="00FE7D5D">
      <w:r>
        <w:separator/>
      </w:r>
    </w:p>
  </w:endnote>
  <w:endnote w:type="continuationSeparator" w:id="0">
    <w:p w:rsidR="00961F10" w:rsidRDefault="00961F10" w:rsidP="00FE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10" w:rsidRDefault="00961F10" w:rsidP="00FE7D5D">
      <w:r>
        <w:separator/>
      </w:r>
    </w:p>
  </w:footnote>
  <w:footnote w:type="continuationSeparator" w:id="0">
    <w:p w:rsidR="00961F10" w:rsidRDefault="00961F10" w:rsidP="00FE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BEE"/>
    <w:multiLevelType w:val="hybridMultilevel"/>
    <w:tmpl w:val="52C4A6E6"/>
    <w:lvl w:ilvl="0" w:tplc="A5A661EE">
      <w:start w:val="1"/>
      <w:numFmt w:val="decimalFullWidth"/>
      <w:lvlText w:val="（%1）"/>
      <w:lvlJc w:val="left"/>
      <w:pPr>
        <w:ind w:left="12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 w15:restartNumberingAfterBreak="0">
    <w:nsid w:val="13E44522"/>
    <w:multiLevelType w:val="hybridMultilevel"/>
    <w:tmpl w:val="E4066504"/>
    <w:lvl w:ilvl="0" w:tplc="99FE45B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42079"/>
    <w:multiLevelType w:val="hybridMultilevel"/>
    <w:tmpl w:val="DDF0D9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53B07"/>
    <w:multiLevelType w:val="hybridMultilevel"/>
    <w:tmpl w:val="DC22B432"/>
    <w:lvl w:ilvl="0" w:tplc="FE0812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B716B6"/>
    <w:multiLevelType w:val="hybridMultilevel"/>
    <w:tmpl w:val="E23EF0F0"/>
    <w:lvl w:ilvl="0" w:tplc="F006B6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92813"/>
    <w:multiLevelType w:val="hybridMultilevel"/>
    <w:tmpl w:val="FED4A9D2"/>
    <w:lvl w:ilvl="0" w:tplc="3D7E65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84FEC"/>
    <w:multiLevelType w:val="hybridMultilevel"/>
    <w:tmpl w:val="186EB562"/>
    <w:lvl w:ilvl="0" w:tplc="D8DAE0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E1488"/>
    <w:multiLevelType w:val="hybridMultilevel"/>
    <w:tmpl w:val="3D705254"/>
    <w:lvl w:ilvl="0" w:tplc="DEEE1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A15489"/>
    <w:multiLevelType w:val="hybridMultilevel"/>
    <w:tmpl w:val="BFAA758C"/>
    <w:lvl w:ilvl="0" w:tplc="09F452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2A7"/>
    <w:multiLevelType w:val="hybridMultilevel"/>
    <w:tmpl w:val="2BACDE72"/>
    <w:lvl w:ilvl="0" w:tplc="D2628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74051A"/>
    <w:multiLevelType w:val="hybridMultilevel"/>
    <w:tmpl w:val="4EE07290"/>
    <w:lvl w:ilvl="0" w:tplc="5FC23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6A7E3E"/>
    <w:multiLevelType w:val="hybridMultilevel"/>
    <w:tmpl w:val="668A2BF4"/>
    <w:lvl w:ilvl="0" w:tplc="6C80C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45EC1"/>
    <w:multiLevelType w:val="hybridMultilevel"/>
    <w:tmpl w:val="6D0A7D82"/>
    <w:lvl w:ilvl="0" w:tplc="9E965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2F321B"/>
    <w:multiLevelType w:val="hybridMultilevel"/>
    <w:tmpl w:val="AB6CDEBA"/>
    <w:lvl w:ilvl="0" w:tplc="E63C3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C93B34"/>
    <w:multiLevelType w:val="hybridMultilevel"/>
    <w:tmpl w:val="71E600A4"/>
    <w:lvl w:ilvl="0" w:tplc="3826825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251D14"/>
    <w:multiLevelType w:val="hybridMultilevel"/>
    <w:tmpl w:val="E250C4C2"/>
    <w:lvl w:ilvl="0" w:tplc="39442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A8210B"/>
    <w:multiLevelType w:val="hybridMultilevel"/>
    <w:tmpl w:val="83525306"/>
    <w:lvl w:ilvl="0" w:tplc="3488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9D7362"/>
    <w:multiLevelType w:val="hybridMultilevel"/>
    <w:tmpl w:val="ECF8692C"/>
    <w:lvl w:ilvl="0" w:tplc="F9ACC23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7B5213"/>
    <w:multiLevelType w:val="hybridMultilevel"/>
    <w:tmpl w:val="02D4C28C"/>
    <w:lvl w:ilvl="0" w:tplc="3010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17"/>
  </w:num>
  <w:num w:numId="15">
    <w:abstractNumId w:val="14"/>
  </w:num>
  <w:num w:numId="16">
    <w:abstractNumId w:val="8"/>
  </w:num>
  <w:num w:numId="17">
    <w:abstractNumId w:val="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57E"/>
    <w:rsid w:val="00013C0A"/>
    <w:rsid w:val="00024781"/>
    <w:rsid w:val="000327EB"/>
    <w:rsid w:val="00036165"/>
    <w:rsid w:val="00086138"/>
    <w:rsid w:val="00094880"/>
    <w:rsid w:val="000A4037"/>
    <w:rsid w:val="000C0E8B"/>
    <w:rsid w:val="000D6390"/>
    <w:rsid w:val="000E63E5"/>
    <w:rsid w:val="000E7431"/>
    <w:rsid w:val="000F0E93"/>
    <w:rsid w:val="00106EF3"/>
    <w:rsid w:val="00122A06"/>
    <w:rsid w:val="00124204"/>
    <w:rsid w:val="00134857"/>
    <w:rsid w:val="001422AB"/>
    <w:rsid w:val="00144E61"/>
    <w:rsid w:val="00146A5B"/>
    <w:rsid w:val="001508F4"/>
    <w:rsid w:val="001824B0"/>
    <w:rsid w:val="001A335C"/>
    <w:rsid w:val="001F15AC"/>
    <w:rsid w:val="00201822"/>
    <w:rsid w:val="00250ECD"/>
    <w:rsid w:val="002738D0"/>
    <w:rsid w:val="0027626D"/>
    <w:rsid w:val="002A3EB9"/>
    <w:rsid w:val="002B15DC"/>
    <w:rsid w:val="002D66EE"/>
    <w:rsid w:val="002D7291"/>
    <w:rsid w:val="003076E2"/>
    <w:rsid w:val="0031071D"/>
    <w:rsid w:val="0032170F"/>
    <w:rsid w:val="00336F93"/>
    <w:rsid w:val="00342B6B"/>
    <w:rsid w:val="00366533"/>
    <w:rsid w:val="0037629F"/>
    <w:rsid w:val="003A4C6B"/>
    <w:rsid w:val="003D74D7"/>
    <w:rsid w:val="00412E93"/>
    <w:rsid w:val="00423CEC"/>
    <w:rsid w:val="00427E1F"/>
    <w:rsid w:val="00427EE2"/>
    <w:rsid w:val="0044224F"/>
    <w:rsid w:val="00445EA8"/>
    <w:rsid w:val="004500C9"/>
    <w:rsid w:val="00454975"/>
    <w:rsid w:val="00457F3E"/>
    <w:rsid w:val="0048638A"/>
    <w:rsid w:val="004D5503"/>
    <w:rsid w:val="004F0FEF"/>
    <w:rsid w:val="004F5D52"/>
    <w:rsid w:val="004F7C87"/>
    <w:rsid w:val="00517AC7"/>
    <w:rsid w:val="00524058"/>
    <w:rsid w:val="005664A6"/>
    <w:rsid w:val="005671D3"/>
    <w:rsid w:val="00582DCC"/>
    <w:rsid w:val="0058491E"/>
    <w:rsid w:val="00587F14"/>
    <w:rsid w:val="00596675"/>
    <w:rsid w:val="005A3F44"/>
    <w:rsid w:val="005B2C41"/>
    <w:rsid w:val="005D73E2"/>
    <w:rsid w:val="005D7A2D"/>
    <w:rsid w:val="006078A2"/>
    <w:rsid w:val="006319A5"/>
    <w:rsid w:val="006525E3"/>
    <w:rsid w:val="00663809"/>
    <w:rsid w:val="006706D0"/>
    <w:rsid w:val="0067137A"/>
    <w:rsid w:val="00696AA1"/>
    <w:rsid w:val="006A2DE2"/>
    <w:rsid w:val="006C1793"/>
    <w:rsid w:val="006D4CDB"/>
    <w:rsid w:val="0074376F"/>
    <w:rsid w:val="007570A3"/>
    <w:rsid w:val="00780D0B"/>
    <w:rsid w:val="00790975"/>
    <w:rsid w:val="00791154"/>
    <w:rsid w:val="007F5F6F"/>
    <w:rsid w:val="0080010C"/>
    <w:rsid w:val="00856A71"/>
    <w:rsid w:val="00860748"/>
    <w:rsid w:val="00862E4F"/>
    <w:rsid w:val="008A6BFE"/>
    <w:rsid w:val="008B19AB"/>
    <w:rsid w:val="008B2A19"/>
    <w:rsid w:val="008C15C3"/>
    <w:rsid w:val="008D4645"/>
    <w:rsid w:val="008E357F"/>
    <w:rsid w:val="008E53E2"/>
    <w:rsid w:val="008F20B9"/>
    <w:rsid w:val="00900B82"/>
    <w:rsid w:val="009244B4"/>
    <w:rsid w:val="0093066D"/>
    <w:rsid w:val="00940B34"/>
    <w:rsid w:val="00961F10"/>
    <w:rsid w:val="0098211E"/>
    <w:rsid w:val="00987BDA"/>
    <w:rsid w:val="009B25C9"/>
    <w:rsid w:val="009C4F55"/>
    <w:rsid w:val="009C7CCE"/>
    <w:rsid w:val="009D11FB"/>
    <w:rsid w:val="009F66D5"/>
    <w:rsid w:val="00A01FC5"/>
    <w:rsid w:val="00A0357E"/>
    <w:rsid w:val="00A156BD"/>
    <w:rsid w:val="00A6084C"/>
    <w:rsid w:val="00A67EC5"/>
    <w:rsid w:val="00A7298D"/>
    <w:rsid w:val="00A74800"/>
    <w:rsid w:val="00A8054E"/>
    <w:rsid w:val="00A974C4"/>
    <w:rsid w:val="00AA30D1"/>
    <w:rsid w:val="00AA5C44"/>
    <w:rsid w:val="00B03FBB"/>
    <w:rsid w:val="00B05B3D"/>
    <w:rsid w:val="00B05FA5"/>
    <w:rsid w:val="00B12094"/>
    <w:rsid w:val="00B17186"/>
    <w:rsid w:val="00B47ABF"/>
    <w:rsid w:val="00B52A68"/>
    <w:rsid w:val="00B92F9A"/>
    <w:rsid w:val="00BA7E80"/>
    <w:rsid w:val="00BB6D57"/>
    <w:rsid w:val="00BC3778"/>
    <w:rsid w:val="00BE6422"/>
    <w:rsid w:val="00C022BD"/>
    <w:rsid w:val="00C1156F"/>
    <w:rsid w:val="00C16B19"/>
    <w:rsid w:val="00C5746A"/>
    <w:rsid w:val="00CB7B3D"/>
    <w:rsid w:val="00CF45B8"/>
    <w:rsid w:val="00D370B1"/>
    <w:rsid w:val="00D52F8B"/>
    <w:rsid w:val="00D53661"/>
    <w:rsid w:val="00D75A39"/>
    <w:rsid w:val="00D90A68"/>
    <w:rsid w:val="00DA0288"/>
    <w:rsid w:val="00E60D3C"/>
    <w:rsid w:val="00E62716"/>
    <w:rsid w:val="00E649A8"/>
    <w:rsid w:val="00E67429"/>
    <w:rsid w:val="00E82159"/>
    <w:rsid w:val="00ED64B5"/>
    <w:rsid w:val="00F05AF8"/>
    <w:rsid w:val="00F13041"/>
    <w:rsid w:val="00F61380"/>
    <w:rsid w:val="00F62E16"/>
    <w:rsid w:val="00F73D72"/>
    <w:rsid w:val="00F82873"/>
    <w:rsid w:val="00F82BB8"/>
    <w:rsid w:val="00FA6023"/>
    <w:rsid w:val="00FE7D5D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72180B-AA89-4264-BBB2-57E8C7F2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7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7D5D"/>
    <w:rPr>
      <w:rFonts w:cs="Times New Roman"/>
    </w:rPr>
  </w:style>
  <w:style w:type="paragraph" w:styleId="a5">
    <w:name w:val="footer"/>
    <w:basedOn w:val="a"/>
    <w:link w:val="a6"/>
    <w:uiPriority w:val="99"/>
    <w:rsid w:val="00FE7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7D5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4C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4CD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A3EB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D55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55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55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55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5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CEC0-3A61-43FD-87F7-486D81CB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建設機械等レンタル基本約款(案)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建設機械等レンタル基本約款(案)</dc:title>
  <dc:creator>Windows ユーザー</dc:creator>
  <cp:lastModifiedBy>user</cp:lastModifiedBy>
  <cp:revision>10</cp:revision>
  <cp:lastPrinted>2014-07-29T01:18:00Z</cp:lastPrinted>
  <dcterms:created xsi:type="dcterms:W3CDTF">2019-12-02T07:20:00Z</dcterms:created>
  <dcterms:modified xsi:type="dcterms:W3CDTF">2020-10-14T05:23:00Z</dcterms:modified>
</cp:coreProperties>
</file>